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DB6554">
        <w:rPr>
          <w:rFonts w:ascii="Times New Roman" w:eastAsia="Times New Roman" w:hAnsi="Times New Roman" w:cs="Times New Roman"/>
          <w:b/>
          <w:bCs/>
          <w:color w:val="000000"/>
          <w:sz w:val="28"/>
          <w:szCs w:val="28"/>
          <w:lang w:eastAsia="da-DK"/>
        </w:rPr>
        <w:t xml:space="preserve">1. </w:t>
      </w:r>
      <w:r w:rsidRPr="00BE4E59">
        <w:rPr>
          <w:rFonts w:ascii="Times New Roman" w:eastAsia="Times New Roman" w:hAnsi="Times New Roman" w:cs="Times New Roman"/>
          <w:b/>
          <w:bCs/>
          <w:color w:val="000000"/>
          <w:sz w:val="28"/>
          <w:szCs w:val="28"/>
          <w:lang w:eastAsia="da-DK"/>
        </w:rPr>
        <w:t>Forslag fra bestyrelsen:</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tbl>
      <w:tblPr>
        <w:tblW w:w="0" w:type="auto"/>
        <w:tblCellMar>
          <w:top w:w="15" w:type="dxa"/>
          <w:left w:w="15" w:type="dxa"/>
          <w:bottom w:w="15" w:type="dxa"/>
          <w:right w:w="15" w:type="dxa"/>
        </w:tblCellMar>
        <w:tblLook w:val="04A0"/>
      </w:tblPr>
      <w:tblGrid>
        <w:gridCol w:w="10575"/>
      </w:tblGrid>
      <w:tr w:rsidR="00BE4E59" w:rsidRPr="00BE4E59" w:rsidTr="00BE4E59">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BE4E59" w:rsidRPr="00BE4E59" w:rsidRDefault="00BE4E59" w:rsidP="00BE4E59">
            <w:pPr>
              <w:spacing w:after="0" w:line="240" w:lineRule="auto"/>
              <w:rPr>
                <w:rFonts w:ascii="Times New Roman" w:eastAsia="Times New Roman" w:hAnsi="Times New Roman" w:cs="Times New Roman"/>
                <w:sz w:val="28"/>
                <w:szCs w:val="28"/>
                <w:lang w:eastAsia="da-DK"/>
              </w:rPr>
            </w:pP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Nuværende ordlyd:</w:t>
            </w:r>
          </w:p>
          <w:p w:rsidR="00BE4E59" w:rsidRPr="00BE4E59" w:rsidRDefault="00BE4E59" w:rsidP="00BE4E59">
            <w:pPr>
              <w:spacing w:after="0" w:line="240" w:lineRule="auto"/>
              <w:rPr>
                <w:rFonts w:ascii="Times New Roman" w:eastAsia="Times New Roman" w:hAnsi="Times New Roman" w:cs="Times New Roman"/>
                <w:b/>
                <w:sz w:val="28"/>
                <w:szCs w:val="28"/>
                <w:lang w:eastAsia="da-DK"/>
              </w:rPr>
            </w:pPr>
            <w:r w:rsidRPr="00BE4E59">
              <w:rPr>
                <w:rFonts w:ascii="Times New Roman" w:eastAsia="Times New Roman" w:hAnsi="Times New Roman" w:cs="Times New Roman"/>
                <w:b/>
                <w:color w:val="000000"/>
                <w:sz w:val="28"/>
                <w:szCs w:val="28"/>
                <w:lang w:eastAsia="da-DK"/>
              </w:rPr>
              <w:t>Sommerhuse må, bortset fra kortvarige ferieophold m. v. ikke anvendes til overnatning i perioden 1. oktober til 31. marts. Ifølge lov nr. 746 gælder der dog særlige regler for pensionister m.fl. </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p w:rsidR="00BE4E59" w:rsidRPr="00BE4E59" w:rsidRDefault="00B02691" w:rsidP="00BE4E5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b/>
                <w:bCs/>
                <w:sz w:val="28"/>
                <w:szCs w:val="28"/>
                <w:lang w:eastAsia="da-DK"/>
              </w:rPr>
              <w:t>Nyt forslag</w:t>
            </w:r>
            <w:r w:rsidR="00BE4E59" w:rsidRPr="00BE4E59">
              <w:rPr>
                <w:rFonts w:ascii="Times New Roman" w:eastAsia="Times New Roman" w:hAnsi="Times New Roman" w:cs="Times New Roman"/>
                <w:b/>
                <w:bCs/>
                <w:sz w:val="28"/>
                <w:szCs w:val="28"/>
                <w:lang w:eastAsia="da-DK"/>
              </w:rPr>
              <w:t>: </w:t>
            </w:r>
          </w:p>
          <w:p w:rsidR="00BE4E59" w:rsidRPr="00BE4E59" w:rsidRDefault="00BE4E59" w:rsidP="00BE4E59">
            <w:pPr>
              <w:spacing w:before="240" w:after="0" w:line="240" w:lineRule="auto"/>
              <w:ind w:hanging="360"/>
              <w:rPr>
                <w:rFonts w:ascii="Times New Roman" w:eastAsia="Times New Roman" w:hAnsi="Times New Roman" w:cs="Times New Roman"/>
                <w:sz w:val="28"/>
                <w:szCs w:val="28"/>
                <w:lang w:eastAsia="da-DK"/>
              </w:rPr>
            </w:pPr>
            <w:r w:rsidRPr="00B02691">
              <w:rPr>
                <w:rFonts w:ascii="Times New Roman" w:eastAsia="Times New Roman" w:hAnsi="Times New Roman" w:cs="Times New Roman"/>
                <w:b/>
                <w:bCs/>
                <w:sz w:val="28"/>
                <w:szCs w:val="28"/>
                <w:lang w:eastAsia="da-DK"/>
              </w:rPr>
              <w:t xml:space="preserve">          </w:t>
            </w:r>
            <w:r w:rsidRPr="00BE4E59">
              <w:rPr>
                <w:rFonts w:ascii="Times New Roman" w:eastAsia="Times New Roman" w:hAnsi="Times New Roman" w:cs="Times New Roman"/>
                <w:b/>
                <w:bCs/>
                <w:sz w:val="28"/>
                <w:szCs w:val="28"/>
                <w:lang w:eastAsia="da-DK"/>
              </w:rPr>
              <w:t> Der henvises til gældende love, bekendtgørelser og vejledninger vedr. ret til helårsbeboelse i sommerhusområder:</w:t>
            </w:r>
          </w:p>
          <w:p w:rsidR="00BE4E59" w:rsidRPr="00BE4E59" w:rsidRDefault="00BE4E59" w:rsidP="00DB6554">
            <w:pPr>
              <w:spacing w:before="240" w:after="240" w:line="240" w:lineRule="auto"/>
              <w:rPr>
                <w:rFonts w:ascii="Times New Roman" w:eastAsia="Times New Roman" w:hAnsi="Times New Roman" w:cs="Times New Roman"/>
                <w:sz w:val="28"/>
                <w:szCs w:val="28"/>
                <w:lang w:eastAsia="da-DK"/>
              </w:rPr>
            </w:pPr>
            <w:hyperlink r:id="rId5" w:history="1">
              <w:r w:rsidRPr="00DB6554">
                <w:rPr>
                  <w:rFonts w:ascii="Times New Roman" w:eastAsia="Times New Roman" w:hAnsi="Times New Roman" w:cs="Times New Roman"/>
                  <w:b/>
                  <w:bCs/>
                  <w:color w:val="1155CC"/>
                  <w:sz w:val="28"/>
                  <w:szCs w:val="28"/>
                  <w:u w:val="single"/>
                  <w:lang w:eastAsia="da-DK"/>
                </w:rPr>
                <w:t>https://www.aalborg.dk/bolig-og-flytning/helaarsbeboelse-i-sommerhus</w:t>
              </w:r>
            </w:hyperlink>
          </w:p>
        </w:tc>
      </w:tr>
    </w:tbl>
    <w:p w:rsidR="00BE4E59" w:rsidRPr="00DB6554" w:rsidRDefault="00BE4E59" w:rsidP="00BE4E59">
      <w:pPr>
        <w:spacing w:after="0" w:line="240" w:lineRule="auto"/>
        <w:rPr>
          <w:rFonts w:ascii="Times New Roman" w:eastAsia="Times New Roman" w:hAnsi="Times New Roman" w:cs="Times New Roman"/>
          <w:b/>
          <w:bCs/>
          <w:color w:val="000000"/>
          <w:sz w:val="28"/>
          <w:szCs w:val="28"/>
          <w:lang w:eastAsia="da-DK"/>
        </w:rPr>
      </w:pP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2. Forslag fra bestyrelsen:</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tbl>
      <w:tblPr>
        <w:tblW w:w="0" w:type="auto"/>
        <w:tblCellMar>
          <w:top w:w="15" w:type="dxa"/>
          <w:left w:w="15" w:type="dxa"/>
          <w:bottom w:w="15" w:type="dxa"/>
          <w:right w:w="15" w:type="dxa"/>
        </w:tblCellMar>
        <w:tblLook w:val="04A0"/>
      </w:tblPr>
      <w:tblGrid>
        <w:gridCol w:w="10575"/>
      </w:tblGrid>
      <w:tr w:rsidR="00BE4E59" w:rsidRPr="00BE4E59" w:rsidTr="00BE4E59">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BE4E59" w:rsidRDefault="00BE4E59" w:rsidP="00BE4E59">
            <w:pPr>
              <w:spacing w:after="0" w:line="240" w:lineRule="auto"/>
              <w:rPr>
                <w:rFonts w:ascii="Times New Roman" w:eastAsia="Times New Roman" w:hAnsi="Times New Roman" w:cs="Times New Roman"/>
                <w:b/>
                <w:bCs/>
                <w:color w:val="000000"/>
                <w:sz w:val="28"/>
                <w:szCs w:val="28"/>
                <w:lang w:eastAsia="da-DK"/>
              </w:rPr>
            </w:pPr>
            <w:r w:rsidRPr="00BE4E59">
              <w:rPr>
                <w:rFonts w:ascii="Times New Roman" w:eastAsia="Times New Roman" w:hAnsi="Times New Roman" w:cs="Times New Roman"/>
                <w:color w:val="000000"/>
                <w:sz w:val="28"/>
                <w:szCs w:val="28"/>
                <w:lang w:eastAsia="da-DK"/>
              </w:rPr>
              <w:t xml:space="preserve"> </w:t>
            </w:r>
            <w:r w:rsidRPr="00BE4E59">
              <w:rPr>
                <w:rFonts w:ascii="Times New Roman" w:eastAsia="Times New Roman" w:hAnsi="Times New Roman" w:cs="Times New Roman"/>
                <w:b/>
                <w:color w:val="000000"/>
                <w:sz w:val="28"/>
                <w:szCs w:val="28"/>
                <w:lang w:eastAsia="da-DK"/>
              </w:rPr>
              <w:t>§4</w:t>
            </w:r>
            <w:r w:rsidRPr="00BE4E59">
              <w:rPr>
                <w:rFonts w:ascii="Times New Roman" w:eastAsia="Times New Roman" w:hAnsi="Times New Roman" w:cs="Times New Roman"/>
                <w:color w:val="000000"/>
                <w:sz w:val="28"/>
                <w:szCs w:val="28"/>
                <w:lang w:eastAsia="da-DK"/>
              </w:rPr>
              <w:t xml:space="preserve"> </w:t>
            </w:r>
            <w:r w:rsidRPr="00BE4E59">
              <w:rPr>
                <w:rFonts w:ascii="Times New Roman" w:eastAsia="Times New Roman" w:hAnsi="Times New Roman" w:cs="Times New Roman"/>
                <w:b/>
                <w:bCs/>
                <w:color w:val="000000"/>
                <w:sz w:val="28"/>
                <w:szCs w:val="28"/>
                <w:lang w:eastAsia="da-DK"/>
              </w:rPr>
              <w:t>Nuværende ordlyd:</w:t>
            </w:r>
          </w:p>
          <w:p w:rsidR="00DB6554" w:rsidRPr="00BE4E59" w:rsidRDefault="00DB6554" w:rsidP="00BE4E59">
            <w:pPr>
              <w:spacing w:after="0" w:line="240" w:lineRule="auto"/>
              <w:rPr>
                <w:rFonts w:ascii="Times New Roman" w:eastAsia="Times New Roman" w:hAnsi="Times New Roman" w:cs="Times New Roman"/>
                <w:sz w:val="28"/>
                <w:szCs w:val="28"/>
                <w:lang w:eastAsia="da-DK"/>
              </w:rPr>
            </w:pP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 xml:space="preserve">Til at forestå den daglige ledelse, vælges på den årlige </w:t>
            </w:r>
            <w:proofErr w:type="gramStart"/>
            <w:r w:rsidRPr="00BE4E59">
              <w:rPr>
                <w:rFonts w:ascii="Times New Roman" w:eastAsia="Times New Roman" w:hAnsi="Times New Roman" w:cs="Times New Roman"/>
                <w:b/>
                <w:bCs/>
                <w:color w:val="000000"/>
                <w:sz w:val="28"/>
                <w:szCs w:val="28"/>
                <w:lang w:eastAsia="da-DK"/>
              </w:rPr>
              <w:t>generalforsamling ,</w:t>
            </w:r>
            <w:proofErr w:type="gramEnd"/>
            <w:r w:rsidRPr="00BE4E59">
              <w:rPr>
                <w:rFonts w:ascii="Times New Roman" w:eastAsia="Times New Roman" w:hAnsi="Times New Roman" w:cs="Times New Roman"/>
                <w:b/>
                <w:bCs/>
                <w:color w:val="000000"/>
                <w:sz w:val="28"/>
                <w:szCs w:val="28"/>
                <w:lang w:eastAsia="da-DK"/>
              </w:rPr>
              <w:t xml:space="preserve"> der skal afholdes i februar måned</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NYT FORSLAG:</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p w:rsidR="00BE4E59" w:rsidRPr="00BE4E59" w:rsidRDefault="00BE4E59" w:rsidP="00DB6554">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 4. Til at forestå den daglige ledelse vælges på den årlige generalforsamling, der skal afholdes på en nærmere bestemt dato i uge 23, 1 formand og 4 bestyrelsesmedlemmer. Valget gælder for 2 år og sker således at formanden og 2 bestyrelsesmedlemmer vælges det ene år og de øvrige bestyrelsesmedlemmer det følgende år. Der vælges hvert år 2 suppleanter til bestyrelsen. Bestyrelsen konstituerer sig selv. På generalforsamlingen vælges ligeledes 2 revisorer. Valget gælder for 2 år og sker således, at den ene vælges det ene år og den anden det følgende år. Der vælges hvert år 1 revisorsuppleant. </w:t>
            </w:r>
          </w:p>
        </w:tc>
      </w:tr>
    </w:tbl>
    <w:p w:rsidR="00DB6554" w:rsidRDefault="00DB6554" w:rsidP="00DB6554">
      <w:pPr>
        <w:spacing w:after="240" w:line="240" w:lineRule="auto"/>
        <w:rPr>
          <w:rFonts w:ascii="Times New Roman" w:eastAsia="Times New Roman" w:hAnsi="Times New Roman" w:cs="Times New Roman"/>
          <w:b/>
          <w:bCs/>
          <w:color w:val="000000"/>
          <w:sz w:val="28"/>
          <w:szCs w:val="28"/>
          <w:lang w:eastAsia="da-DK"/>
        </w:rPr>
      </w:pPr>
    </w:p>
    <w:p w:rsidR="00BE4E59" w:rsidRPr="00BE4E59" w:rsidRDefault="00BE4E59" w:rsidP="00DB6554">
      <w:pPr>
        <w:spacing w:after="24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3. Forslag fra bestyrelsen:</w:t>
      </w:r>
    </w:p>
    <w:tbl>
      <w:tblPr>
        <w:tblW w:w="0" w:type="auto"/>
        <w:tblCellMar>
          <w:top w:w="15" w:type="dxa"/>
          <w:left w:w="15" w:type="dxa"/>
          <w:bottom w:w="15" w:type="dxa"/>
          <w:right w:w="15" w:type="dxa"/>
        </w:tblCellMar>
        <w:tblLook w:val="04A0"/>
      </w:tblPr>
      <w:tblGrid>
        <w:gridCol w:w="10575"/>
      </w:tblGrid>
      <w:tr w:rsidR="00BE4E59" w:rsidRPr="00BE4E59" w:rsidTr="00BE4E59">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 14.  Nuværende ordlyd:</w:t>
            </w:r>
          </w:p>
          <w:p w:rsidR="00BE4E59" w:rsidRDefault="00BE4E59" w:rsidP="00BE4E59">
            <w:pPr>
              <w:spacing w:after="0" w:line="240" w:lineRule="auto"/>
              <w:rPr>
                <w:rFonts w:ascii="Times New Roman" w:eastAsia="Times New Roman" w:hAnsi="Times New Roman" w:cs="Times New Roman"/>
                <w:b/>
                <w:bCs/>
                <w:color w:val="000000"/>
                <w:sz w:val="28"/>
                <w:szCs w:val="28"/>
                <w:lang w:eastAsia="da-DK"/>
              </w:rPr>
            </w:pPr>
            <w:r w:rsidRPr="00BE4E59">
              <w:rPr>
                <w:rFonts w:ascii="Times New Roman" w:eastAsia="Times New Roman" w:hAnsi="Times New Roman" w:cs="Times New Roman"/>
                <w:color w:val="000000"/>
                <w:sz w:val="28"/>
                <w:szCs w:val="28"/>
                <w:lang w:eastAsia="da-DK"/>
              </w:rPr>
              <w:t> </w:t>
            </w:r>
            <w:r w:rsidRPr="00BE4E59">
              <w:rPr>
                <w:rFonts w:ascii="Times New Roman" w:eastAsia="Times New Roman" w:hAnsi="Times New Roman" w:cs="Times New Roman"/>
                <w:b/>
                <w:bCs/>
                <w:color w:val="000000"/>
                <w:sz w:val="28"/>
                <w:szCs w:val="28"/>
                <w:lang w:eastAsia="da-DK"/>
              </w:rPr>
              <w:t xml:space="preserve">Generalforsamlingen er </w:t>
            </w:r>
            <w:proofErr w:type="spellStart"/>
            <w:r w:rsidRPr="00BE4E59">
              <w:rPr>
                <w:rFonts w:ascii="Times New Roman" w:eastAsia="Times New Roman" w:hAnsi="Times New Roman" w:cs="Times New Roman"/>
                <w:b/>
                <w:bCs/>
                <w:color w:val="000000"/>
                <w:sz w:val="28"/>
                <w:szCs w:val="28"/>
                <w:lang w:eastAsia="da-DK"/>
              </w:rPr>
              <w:t>ejerlaugets</w:t>
            </w:r>
            <w:proofErr w:type="spellEnd"/>
            <w:r w:rsidRPr="00BE4E59">
              <w:rPr>
                <w:rFonts w:ascii="Times New Roman" w:eastAsia="Times New Roman" w:hAnsi="Times New Roman" w:cs="Times New Roman"/>
                <w:b/>
                <w:bCs/>
                <w:color w:val="000000"/>
                <w:sz w:val="28"/>
                <w:szCs w:val="28"/>
                <w:lang w:eastAsia="da-DK"/>
              </w:rPr>
              <w:t xml:space="preserve"> højeste myndighed. På den ordinære generalforsamling forelægges til godkendelse de reviderede og til medlemmerne fremsendte regnskaber for det foregående kalenderår. </w:t>
            </w:r>
          </w:p>
          <w:p w:rsidR="00B02691" w:rsidRPr="00BE4E59" w:rsidRDefault="00B02691" w:rsidP="00BE4E59">
            <w:pPr>
              <w:spacing w:after="0" w:line="240" w:lineRule="auto"/>
              <w:rPr>
                <w:rFonts w:ascii="Times New Roman" w:eastAsia="Times New Roman" w:hAnsi="Times New Roman" w:cs="Times New Roman"/>
                <w:sz w:val="28"/>
                <w:szCs w:val="28"/>
                <w:lang w:eastAsia="da-DK"/>
              </w:rPr>
            </w:pP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02691">
              <w:rPr>
                <w:rFonts w:ascii="Times New Roman" w:eastAsia="Times New Roman" w:hAnsi="Times New Roman" w:cs="Times New Roman"/>
                <w:b/>
                <w:bCs/>
                <w:sz w:val="28"/>
                <w:szCs w:val="28"/>
                <w:lang w:eastAsia="da-DK"/>
              </w:rPr>
              <w:t>Nyt forslag:</w:t>
            </w:r>
          </w:p>
          <w:p w:rsidR="00BE4E59" w:rsidRPr="00B02691" w:rsidRDefault="00BE4E59" w:rsidP="00BE4E59">
            <w:pPr>
              <w:spacing w:after="0" w:line="240" w:lineRule="auto"/>
              <w:rPr>
                <w:rFonts w:ascii="Times New Roman" w:eastAsia="Times New Roman" w:hAnsi="Times New Roman" w:cs="Times New Roman"/>
                <w:b/>
                <w:bCs/>
                <w:sz w:val="28"/>
                <w:szCs w:val="28"/>
                <w:lang w:eastAsia="da-DK"/>
              </w:rPr>
            </w:pPr>
            <w:r w:rsidRPr="00B02691">
              <w:rPr>
                <w:rFonts w:ascii="Times New Roman" w:eastAsia="Times New Roman" w:hAnsi="Times New Roman" w:cs="Times New Roman"/>
                <w:b/>
                <w:bCs/>
                <w:sz w:val="28"/>
                <w:szCs w:val="28"/>
                <w:lang w:eastAsia="da-DK"/>
              </w:rPr>
              <w:t xml:space="preserve">§ 14 </w:t>
            </w:r>
          </w:p>
          <w:p w:rsidR="00BE4E59" w:rsidRPr="00BE4E59" w:rsidRDefault="00BE4E59" w:rsidP="00DB6554">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sz w:val="28"/>
                <w:szCs w:val="28"/>
                <w:lang w:eastAsia="da-DK"/>
              </w:rPr>
              <w:t xml:space="preserve">Generalforsamlingen er </w:t>
            </w:r>
            <w:proofErr w:type="spellStart"/>
            <w:r w:rsidRPr="00BE4E59">
              <w:rPr>
                <w:rFonts w:ascii="Times New Roman" w:eastAsia="Times New Roman" w:hAnsi="Times New Roman" w:cs="Times New Roman"/>
                <w:b/>
                <w:bCs/>
                <w:sz w:val="28"/>
                <w:szCs w:val="28"/>
                <w:lang w:eastAsia="da-DK"/>
              </w:rPr>
              <w:t>ejerlaugets</w:t>
            </w:r>
            <w:proofErr w:type="spellEnd"/>
            <w:r w:rsidRPr="00BE4E59">
              <w:rPr>
                <w:rFonts w:ascii="Times New Roman" w:eastAsia="Times New Roman" w:hAnsi="Times New Roman" w:cs="Times New Roman"/>
                <w:b/>
                <w:bCs/>
                <w:sz w:val="28"/>
                <w:szCs w:val="28"/>
                <w:lang w:eastAsia="da-DK"/>
              </w:rPr>
              <w:t xml:space="preserve"> højeste myndighed. På den ordinære generalforsamling forelægges de reviderede regnskaber, for det foregående kalenderår, til godkendelse.</w:t>
            </w:r>
          </w:p>
        </w:tc>
      </w:tr>
    </w:tbl>
    <w:p w:rsidR="00DB6554" w:rsidRDefault="00DB6554" w:rsidP="00D866E2">
      <w:pPr>
        <w:spacing w:after="240" w:line="240" w:lineRule="auto"/>
        <w:rPr>
          <w:rFonts w:ascii="Times New Roman" w:eastAsia="Times New Roman" w:hAnsi="Times New Roman" w:cs="Times New Roman"/>
          <w:b/>
          <w:bCs/>
          <w:color w:val="000000"/>
          <w:sz w:val="28"/>
          <w:szCs w:val="28"/>
          <w:lang w:eastAsia="da-DK"/>
        </w:rPr>
      </w:pPr>
    </w:p>
    <w:p w:rsidR="00BE4E59" w:rsidRPr="00BE4E59" w:rsidRDefault="00BE4E59" w:rsidP="00D866E2">
      <w:pPr>
        <w:spacing w:after="24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lastRenderedPageBreak/>
        <w:t> 4. Forslag fra bestyrelsen:</w:t>
      </w:r>
    </w:p>
    <w:tbl>
      <w:tblPr>
        <w:tblW w:w="0" w:type="auto"/>
        <w:tblCellMar>
          <w:top w:w="15" w:type="dxa"/>
          <w:left w:w="15" w:type="dxa"/>
          <w:bottom w:w="15" w:type="dxa"/>
          <w:right w:w="15" w:type="dxa"/>
        </w:tblCellMar>
        <w:tblLook w:val="04A0"/>
      </w:tblPr>
      <w:tblGrid>
        <w:gridCol w:w="10575"/>
      </w:tblGrid>
      <w:tr w:rsidR="00BE4E59" w:rsidRPr="00BE4E59" w:rsidTr="00BE4E59">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color w:val="000000"/>
                <w:sz w:val="28"/>
                <w:szCs w:val="28"/>
                <w:lang w:eastAsia="da-DK"/>
              </w:rPr>
              <w:t>§16:</w:t>
            </w:r>
            <w:r w:rsidRPr="00BE4E59">
              <w:rPr>
                <w:rFonts w:ascii="Times New Roman" w:eastAsia="Times New Roman" w:hAnsi="Times New Roman" w:cs="Times New Roman"/>
                <w:color w:val="000000"/>
                <w:sz w:val="28"/>
                <w:szCs w:val="28"/>
                <w:lang w:eastAsia="da-DK"/>
              </w:rPr>
              <w:t xml:space="preserve"> </w:t>
            </w:r>
            <w:r w:rsidRPr="00BE4E59">
              <w:rPr>
                <w:rFonts w:ascii="Times New Roman" w:eastAsia="Times New Roman" w:hAnsi="Times New Roman" w:cs="Times New Roman"/>
                <w:b/>
                <w:bCs/>
                <w:color w:val="000000"/>
                <w:sz w:val="28"/>
                <w:szCs w:val="28"/>
                <w:lang w:eastAsia="da-DK"/>
              </w:rPr>
              <w:t>Nuværende ordlyd:</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Forslag, der ønskes behandlet på generalforsamlingen, skal være formanden i hænde senest 7 kalenderdage før generalforsamlingen, og offentliggøres på foreningens hjemmeside senest 3 dage før generalforsamlingen.</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p w:rsidR="00BE4E59" w:rsidRDefault="00B02691" w:rsidP="00BE4E59">
            <w:pPr>
              <w:spacing w:after="0" w:line="240" w:lineRule="auto"/>
              <w:rPr>
                <w:rFonts w:ascii="Times New Roman" w:eastAsia="Times New Roman" w:hAnsi="Times New Roman" w:cs="Times New Roman"/>
                <w:b/>
                <w:bCs/>
                <w:color w:val="000000"/>
                <w:sz w:val="28"/>
                <w:szCs w:val="28"/>
                <w:lang w:eastAsia="da-DK"/>
              </w:rPr>
            </w:pPr>
            <w:r>
              <w:rPr>
                <w:rFonts w:ascii="Times New Roman" w:eastAsia="Times New Roman" w:hAnsi="Times New Roman" w:cs="Times New Roman"/>
                <w:b/>
                <w:bCs/>
                <w:color w:val="000000"/>
                <w:sz w:val="28"/>
                <w:szCs w:val="28"/>
                <w:lang w:eastAsia="da-DK"/>
              </w:rPr>
              <w:t>Nyt forslag</w:t>
            </w:r>
            <w:r w:rsidR="00BE4E59" w:rsidRPr="00BE4E59">
              <w:rPr>
                <w:rFonts w:ascii="Times New Roman" w:eastAsia="Times New Roman" w:hAnsi="Times New Roman" w:cs="Times New Roman"/>
                <w:b/>
                <w:bCs/>
                <w:color w:val="000000"/>
                <w:sz w:val="28"/>
                <w:szCs w:val="28"/>
                <w:lang w:eastAsia="da-DK"/>
              </w:rPr>
              <w:t>:</w:t>
            </w:r>
          </w:p>
          <w:p w:rsidR="00B02691" w:rsidRPr="00BE4E59" w:rsidRDefault="00B02691" w:rsidP="00BE4E59">
            <w:pPr>
              <w:spacing w:after="0" w:line="240" w:lineRule="auto"/>
              <w:rPr>
                <w:rFonts w:ascii="Times New Roman" w:eastAsia="Times New Roman" w:hAnsi="Times New Roman" w:cs="Times New Roman"/>
                <w:sz w:val="28"/>
                <w:szCs w:val="28"/>
                <w:lang w:eastAsia="da-DK"/>
              </w:rPr>
            </w:pPr>
          </w:p>
          <w:p w:rsidR="00BE4E59" w:rsidRPr="00BE4E59" w:rsidRDefault="00BE4E59" w:rsidP="00DB6554">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 16. Alle generalforsamlinger skal indvarsles skriftligt mindst 2 måneder før dato for den ordinære generalforsamling, idet bestyrelsen dog i særlige tilfælde kan indkalde til ekstraordinære generalforsamlinger med kortere varsel. Forslag, der ønskes behandlet på ordinære generalforsamlinger, skal være formanden i hænde senest 30 kalenderdage før generalforsamlingen, og offentliggøres på foreningens hjemmeside senest 7 dage før generalforsamlingen. </w:t>
            </w:r>
          </w:p>
        </w:tc>
      </w:tr>
    </w:tbl>
    <w:p w:rsidR="00BE4E59" w:rsidRPr="00BE4E59" w:rsidRDefault="00BE4E59" w:rsidP="00D866E2">
      <w:pPr>
        <w:spacing w:after="24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sz w:val="28"/>
          <w:szCs w:val="28"/>
          <w:lang w:eastAsia="da-DK"/>
        </w:rPr>
        <w:br/>
      </w:r>
      <w:r w:rsidRPr="00BE4E59">
        <w:rPr>
          <w:rFonts w:ascii="Times New Roman" w:eastAsia="Times New Roman" w:hAnsi="Times New Roman" w:cs="Times New Roman"/>
          <w:b/>
          <w:bCs/>
          <w:color w:val="000000"/>
          <w:sz w:val="28"/>
          <w:szCs w:val="28"/>
          <w:lang w:eastAsia="da-DK"/>
        </w:rPr>
        <w:t>5. Forslag fra bestyrelsen:</w:t>
      </w:r>
    </w:p>
    <w:tbl>
      <w:tblPr>
        <w:tblW w:w="0" w:type="auto"/>
        <w:tblCellMar>
          <w:top w:w="15" w:type="dxa"/>
          <w:left w:w="15" w:type="dxa"/>
          <w:bottom w:w="15" w:type="dxa"/>
          <w:right w:w="15" w:type="dxa"/>
        </w:tblCellMar>
        <w:tblLook w:val="04A0"/>
      </w:tblPr>
      <w:tblGrid>
        <w:gridCol w:w="10544"/>
      </w:tblGrid>
      <w:tr w:rsidR="00BE4E59" w:rsidRPr="00BE4E59" w:rsidTr="00DB6554">
        <w:tc>
          <w:tcPr>
            <w:tcW w:w="10544" w:type="dxa"/>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Nuværende ordlyd:</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color w:val="000000"/>
                <w:sz w:val="28"/>
                <w:szCs w:val="28"/>
                <w:lang w:eastAsia="da-DK"/>
              </w:rPr>
              <w:t> </w:t>
            </w:r>
            <w:r w:rsidRPr="00BE4E59">
              <w:rPr>
                <w:rFonts w:ascii="Times New Roman" w:eastAsia="Times New Roman" w:hAnsi="Times New Roman" w:cs="Times New Roman"/>
                <w:b/>
                <w:bCs/>
                <w:color w:val="000000"/>
                <w:sz w:val="28"/>
                <w:szCs w:val="28"/>
                <w:lang w:eastAsia="da-DK"/>
              </w:rPr>
              <w:t>§ 17</w:t>
            </w:r>
            <w:proofErr w:type="gramStart"/>
            <w:r w:rsidRPr="00BE4E59">
              <w:rPr>
                <w:rFonts w:ascii="Times New Roman" w:eastAsia="Times New Roman" w:hAnsi="Times New Roman" w:cs="Times New Roman"/>
                <w:color w:val="000000"/>
                <w:sz w:val="28"/>
                <w:szCs w:val="28"/>
                <w:lang w:eastAsia="da-DK"/>
              </w:rPr>
              <w:t>.</w:t>
            </w:r>
            <w:r w:rsidRPr="00BE4E59">
              <w:rPr>
                <w:rFonts w:ascii="Times New Roman" w:eastAsia="Times New Roman" w:hAnsi="Times New Roman" w:cs="Times New Roman"/>
                <w:b/>
                <w:bCs/>
                <w:color w:val="000000"/>
                <w:sz w:val="28"/>
                <w:szCs w:val="28"/>
                <w:lang w:eastAsia="da-DK"/>
              </w:rPr>
              <w:t>Generalforsamlingen</w:t>
            </w:r>
            <w:proofErr w:type="gramEnd"/>
            <w:r w:rsidRPr="00BE4E59">
              <w:rPr>
                <w:rFonts w:ascii="Times New Roman" w:eastAsia="Times New Roman" w:hAnsi="Times New Roman" w:cs="Times New Roman"/>
                <w:b/>
                <w:bCs/>
                <w:color w:val="000000"/>
                <w:sz w:val="28"/>
                <w:szCs w:val="28"/>
                <w:lang w:eastAsia="da-DK"/>
              </w:rPr>
              <w:t xml:space="preserve"> vælger en dirigent til at lede forhandlingerne. </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p w:rsidR="00BE4E59" w:rsidRPr="00DB6554" w:rsidRDefault="00BE4E59" w:rsidP="00BE4E59">
            <w:pPr>
              <w:spacing w:after="0" w:line="240" w:lineRule="auto"/>
              <w:rPr>
                <w:rFonts w:ascii="Times New Roman" w:eastAsia="Times New Roman" w:hAnsi="Times New Roman" w:cs="Times New Roman"/>
                <w:b/>
                <w:bCs/>
                <w:sz w:val="28"/>
                <w:szCs w:val="28"/>
                <w:lang w:eastAsia="da-DK"/>
              </w:rPr>
            </w:pPr>
            <w:r w:rsidRPr="00DB6554">
              <w:rPr>
                <w:rFonts w:ascii="Times New Roman" w:eastAsia="Times New Roman" w:hAnsi="Times New Roman" w:cs="Times New Roman"/>
                <w:b/>
                <w:bCs/>
                <w:sz w:val="28"/>
                <w:szCs w:val="28"/>
                <w:lang w:eastAsia="da-DK"/>
              </w:rPr>
              <w:t>Ny forslag:</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DB6554">
              <w:rPr>
                <w:rFonts w:ascii="Times New Roman" w:eastAsia="Times New Roman" w:hAnsi="Times New Roman" w:cs="Times New Roman"/>
                <w:b/>
                <w:bCs/>
                <w:sz w:val="28"/>
                <w:szCs w:val="28"/>
                <w:lang w:eastAsia="da-DK"/>
              </w:rPr>
              <w:t>§ 17</w:t>
            </w:r>
            <w:r w:rsidRPr="00BE4E59">
              <w:rPr>
                <w:rFonts w:ascii="Times New Roman" w:eastAsia="Times New Roman" w:hAnsi="Times New Roman" w:cs="Times New Roman"/>
                <w:b/>
                <w:bCs/>
                <w:sz w:val="28"/>
                <w:szCs w:val="28"/>
                <w:lang w:eastAsia="da-DK"/>
              </w:rPr>
              <w:t xml:space="preserve"> “Bestyrelsen indhenter en ekstern ordstyrer til generalforsamlingen.”</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tc>
      </w:tr>
    </w:tbl>
    <w:p w:rsidR="00DB6554" w:rsidRDefault="00DB6554" w:rsidP="00BE4E59">
      <w:pPr>
        <w:spacing w:after="0" w:line="240" w:lineRule="auto"/>
        <w:rPr>
          <w:rFonts w:ascii="Times New Roman" w:eastAsia="Times New Roman" w:hAnsi="Times New Roman" w:cs="Times New Roman"/>
          <w:b/>
          <w:bCs/>
          <w:color w:val="000000"/>
          <w:sz w:val="28"/>
          <w:szCs w:val="28"/>
          <w:lang w:eastAsia="da-DK"/>
        </w:rPr>
      </w:pP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6. Forslag fra bestyrelsen:</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tbl>
      <w:tblPr>
        <w:tblW w:w="0" w:type="auto"/>
        <w:tblCellMar>
          <w:top w:w="15" w:type="dxa"/>
          <w:left w:w="15" w:type="dxa"/>
          <w:bottom w:w="15" w:type="dxa"/>
          <w:right w:w="15" w:type="dxa"/>
        </w:tblCellMar>
        <w:tblLook w:val="04A0"/>
      </w:tblPr>
      <w:tblGrid>
        <w:gridCol w:w="10575"/>
      </w:tblGrid>
      <w:tr w:rsidR="00BE4E59" w:rsidRPr="00BE4E59" w:rsidTr="00BE4E59">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color w:val="000000"/>
                <w:sz w:val="28"/>
                <w:szCs w:val="28"/>
                <w:lang w:eastAsia="da-DK"/>
              </w:rPr>
              <w:t>§ 14.:</w:t>
            </w:r>
            <w:r w:rsidRPr="00BE4E59">
              <w:rPr>
                <w:rFonts w:ascii="Times New Roman" w:eastAsia="Times New Roman" w:hAnsi="Times New Roman" w:cs="Times New Roman"/>
                <w:color w:val="000000"/>
                <w:sz w:val="28"/>
                <w:szCs w:val="28"/>
                <w:lang w:eastAsia="da-DK"/>
              </w:rPr>
              <w:t xml:space="preserve"> </w:t>
            </w:r>
            <w:r w:rsidRPr="00BE4E59">
              <w:rPr>
                <w:rFonts w:ascii="Times New Roman" w:eastAsia="Times New Roman" w:hAnsi="Times New Roman" w:cs="Times New Roman"/>
                <w:b/>
                <w:bCs/>
                <w:color w:val="000000"/>
                <w:sz w:val="28"/>
                <w:szCs w:val="28"/>
                <w:lang w:eastAsia="da-DK"/>
              </w:rPr>
              <w:t>Nuværende ordlyd:</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Alle afstemninger afgøres ved almindeligt stemmeflertal. Står stemmerne lige, bortfalder forslaget. </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Nyt forslag:</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p w:rsidR="00BE4E59" w:rsidRPr="00BE4E59" w:rsidRDefault="00BE4E59" w:rsidP="00BE4E59">
            <w:pPr>
              <w:spacing w:after="0" w:line="0" w:lineRule="atLeast"/>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 xml:space="preserve">§ 14. Generalforsamlingen er </w:t>
            </w:r>
            <w:proofErr w:type="spellStart"/>
            <w:r w:rsidRPr="00BE4E59">
              <w:rPr>
                <w:rFonts w:ascii="Times New Roman" w:eastAsia="Times New Roman" w:hAnsi="Times New Roman" w:cs="Times New Roman"/>
                <w:b/>
                <w:bCs/>
                <w:color w:val="000000"/>
                <w:sz w:val="28"/>
                <w:szCs w:val="28"/>
                <w:lang w:eastAsia="da-DK"/>
              </w:rPr>
              <w:t>ejerlaugets</w:t>
            </w:r>
            <w:proofErr w:type="spellEnd"/>
            <w:r w:rsidRPr="00BE4E59">
              <w:rPr>
                <w:rFonts w:ascii="Times New Roman" w:eastAsia="Times New Roman" w:hAnsi="Times New Roman" w:cs="Times New Roman"/>
                <w:b/>
                <w:bCs/>
                <w:color w:val="000000"/>
                <w:sz w:val="28"/>
                <w:szCs w:val="28"/>
                <w:lang w:eastAsia="da-DK"/>
              </w:rPr>
              <w:t xml:space="preserve"> højeste myndighed. På den ordinære generalforsamling forelægges til godkendelse de reviderede og til medlemmerne fremsendte regnskaber for det foregående kalenderår. Der kan indkaldes til ekstraordinær generalforsamling, når bestyrelsen finder anledning dertil, eller når mindst ⅓ af medlemmerne kræver det med angivelse af emne. Afstemninger afgøres ved almindeligt stemmeflertal, bortset fra vedtægtsændringer der skal vedtages med kvalificeret (⅔) flertal. Til ordinære/ekstraordinære generalforsamlinger har kun medlemmer med ægtefælle eller samlever adgang eller deres fuldmægtige.</w:t>
            </w:r>
            <w:r w:rsidRPr="00BE4E59">
              <w:rPr>
                <w:rFonts w:ascii="Times New Roman" w:eastAsia="Times New Roman" w:hAnsi="Times New Roman" w:cs="Times New Roman"/>
                <w:b/>
                <w:bCs/>
                <w:color w:val="1E6A39"/>
                <w:sz w:val="28"/>
                <w:szCs w:val="28"/>
                <w:lang w:eastAsia="da-DK"/>
              </w:rPr>
              <w:t> </w:t>
            </w:r>
          </w:p>
        </w:tc>
      </w:tr>
    </w:tbl>
    <w:p w:rsidR="00B02691" w:rsidRDefault="00BE4E59" w:rsidP="00D866E2">
      <w:pPr>
        <w:spacing w:after="24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sz w:val="28"/>
          <w:szCs w:val="28"/>
          <w:lang w:eastAsia="da-DK"/>
        </w:rPr>
        <w:br/>
      </w:r>
      <w:r w:rsidRPr="00BE4E59">
        <w:rPr>
          <w:rFonts w:ascii="Times New Roman" w:eastAsia="Times New Roman" w:hAnsi="Times New Roman" w:cs="Times New Roman"/>
          <w:sz w:val="28"/>
          <w:szCs w:val="28"/>
          <w:lang w:eastAsia="da-DK"/>
        </w:rPr>
        <w:br/>
      </w:r>
    </w:p>
    <w:p w:rsidR="00BE4E59" w:rsidRPr="00BE4E59" w:rsidRDefault="00BE4E59" w:rsidP="00D866E2">
      <w:pPr>
        <w:spacing w:after="24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sz w:val="28"/>
          <w:szCs w:val="28"/>
          <w:lang w:eastAsia="da-DK"/>
        </w:rPr>
        <w:br/>
      </w:r>
      <w:r w:rsidRPr="00BE4E59">
        <w:rPr>
          <w:rFonts w:ascii="Times New Roman" w:eastAsia="Times New Roman" w:hAnsi="Times New Roman" w:cs="Times New Roman"/>
          <w:sz w:val="28"/>
          <w:szCs w:val="28"/>
          <w:lang w:eastAsia="da-DK"/>
        </w:rPr>
        <w:br/>
      </w:r>
      <w:r w:rsidRPr="00BE4E59">
        <w:rPr>
          <w:rFonts w:ascii="Times New Roman" w:eastAsia="Times New Roman" w:hAnsi="Times New Roman" w:cs="Times New Roman"/>
          <w:sz w:val="28"/>
          <w:szCs w:val="28"/>
          <w:lang w:eastAsia="da-DK"/>
        </w:rPr>
        <w:lastRenderedPageBreak/>
        <w:br/>
      </w:r>
      <w:r w:rsidRPr="00BE4E59">
        <w:rPr>
          <w:rFonts w:ascii="Times New Roman" w:eastAsia="Times New Roman" w:hAnsi="Times New Roman" w:cs="Times New Roman"/>
          <w:b/>
          <w:bCs/>
          <w:color w:val="000000"/>
          <w:sz w:val="28"/>
          <w:szCs w:val="28"/>
          <w:lang w:eastAsia="da-DK"/>
        </w:rPr>
        <w:t>7. Forslag fra bestyrelsen:</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p w:rsidR="00D866E2" w:rsidRPr="00DB6554" w:rsidRDefault="00BE4E59" w:rsidP="00BE4E59">
      <w:pPr>
        <w:spacing w:after="0" w:line="240" w:lineRule="auto"/>
        <w:rPr>
          <w:rFonts w:ascii="Times New Roman" w:eastAsia="Times New Roman" w:hAnsi="Times New Roman" w:cs="Times New Roman"/>
          <w:b/>
          <w:bCs/>
          <w:color w:val="000000"/>
          <w:sz w:val="28"/>
          <w:szCs w:val="28"/>
          <w:lang w:eastAsia="da-DK"/>
        </w:rPr>
      </w:pPr>
      <w:r w:rsidRPr="00BE4E59">
        <w:rPr>
          <w:rFonts w:ascii="Times New Roman" w:eastAsia="Times New Roman" w:hAnsi="Times New Roman" w:cs="Times New Roman"/>
          <w:b/>
          <w:bCs/>
          <w:color w:val="000000"/>
          <w:sz w:val="28"/>
          <w:szCs w:val="28"/>
          <w:lang w:eastAsia="da-DK"/>
        </w:rPr>
        <w:t xml:space="preserve">§ 12. </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 xml:space="preserve">Bestyrelsen har ubetinget ret til at forpligte </w:t>
      </w:r>
      <w:proofErr w:type="spellStart"/>
      <w:r w:rsidRPr="00BE4E59">
        <w:rPr>
          <w:rFonts w:ascii="Times New Roman" w:eastAsia="Times New Roman" w:hAnsi="Times New Roman" w:cs="Times New Roman"/>
          <w:b/>
          <w:bCs/>
          <w:color w:val="000000"/>
          <w:sz w:val="28"/>
          <w:szCs w:val="28"/>
          <w:lang w:eastAsia="da-DK"/>
        </w:rPr>
        <w:t>ejerlauget</w:t>
      </w:r>
      <w:proofErr w:type="spellEnd"/>
      <w:r w:rsidRPr="00BE4E59">
        <w:rPr>
          <w:rFonts w:ascii="Times New Roman" w:eastAsia="Times New Roman" w:hAnsi="Times New Roman" w:cs="Times New Roman"/>
          <w:b/>
          <w:bCs/>
          <w:color w:val="000000"/>
          <w:sz w:val="28"/>
          <w:szCs w:val="28"/>
          <w:lang w:eastAsia="da-DK"/>
        </w:rPr>
        <w:t xml:space="preserve"> og vandværket i alle dets anliggender samt sørge for, at </w:t>
      </w:r>
      <w:proofErr w:type="spellStart"/>
      <w:r w:rsidRPr="00BE4E59">
        <w:rPr>
          <w:rFonts w:ascii="Times New Roman" w:eastAsia="Times New Roman" w:hAnsi="Times New Roman" w:cs="Times New Roman"/>
          <w:b/>
          <w:bCs/>
          <w:color w:val="000000"/>
          <w:sz w:val="28"/>
          <w:szCs w:val="28"/>
          <w:lang w:eastAsia="da-DK"/>
        </w:rPr>
        <w:t>ejerlaugets</w:t>
      </w:r>
      <w:proofErr w:type="spellEnd"/>
      <w:r w:rsidRPr="00BE4E59">
        <w:rPr>
          <w:rFonts w:ascii="Times New Roman" w:eastAsia="Times New Roman" w:hAnsi="Times New Roman" w:cs="Times New Roman"/>
          <w:b/>
          <w:bCs/>
          <w:color w:val="000000"/>
          <w:sz w:val="28"/>
          <w:szCs w:val="28"/>
          <w:lang w:eastAsia="da-DK"/>
        </w:rPr>
        <w:t xml:space="preserve"> og vandværkets midler anbringes til bedst mulig forrentning i bank eller sparekasse på kontantkonto eller i obligationer. </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p w:rsidR="00BE4E59" w:rsidRPr="00BE4E59" w:rsidRDefault="00D866E2" w:rsidP="00BE4E59">
      <w:pPr>
        <w:spacing w:after="0" w:line="240" w:lineRule="auto"/>
        <w:rPr>
          <w:rFonts w:ascii="Times New Roman" w:eastAsia="Times New Roman" w:hAnsi="Times New Roman" w:cs="Times New Roman"/>
          <w:sz w:val="28"/>
          <w:szCs w:val="28"/>
          <w:lang w:eastAsia="da-DK"/>
        </w:rPr>
      </w:pPr>
      <w:r w:rsidRPr="00DB6554">
        <w:rPr>
          <w:rFonts w:ascii="Times New Roman" w:eastAsia="Times New Roman" w:hAnsi="Times New Roman" w:cs="Times New Roman"/>
          <w:b/>
          <w:bCs/>
          <w:color w:val="000000"/>
          <w:sz w:val="28"/>
          <w:szCs w:val="28"/>
          <w:lang w:eastAsia="da-DK"/>
        </w:rPr>
        <w:t>Nyt forslag:</w:t>
      </w:r>
    </w:p>
    <w:p w:rsidR="00D866E2" w:rsidRPr="00DB6554" w:rsidRDefault="00D866E2" w:rsidP="00BE4E59">
      <w:pPr>
        <w:spacing w:after="0" w:line="240" w:lineRule="auto"/>
        <w:rPr>
          <w:rFonts w:ascii="Times New Roman" w:eastAsia="Times New Roman" w:hAnsi="Times New Roman" w:cs="Times New Roman"/>
          <w:b/>
          <w:bCs/>
          <w:color w:val="000000"/>
          <w:sz w:val="28"/>
          <w:szCs w:val="28"/>
          <w:lang w:eastAsia="da-DK"/>
        </w:rPr>
      </w:pPr>
      <w:r w:rsidRPr="00DB6554">
        <w:rPr>
          <w:rFonts w:ascii="Times New Roman" w:eastAsia="Times New Roman" w:hAnsi="Times New Roman" w:cs="Times New Roman"/>
          <w:b/>
          <w:bCs/>
          <w:color w:val="000000"/>
          <w:sz w:val="28"/>
          <w:szCs w:val="28"/>
          <w:lang w:eastAsia="da-DK"/>
        </w:rPr>
        <w:t xml:space="preserve">§ 12 </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color w:val="000000"/>
          <w:sz w:val="28"/>
          <w:szCs w:val="28"/>
          <w:lang w:eastAsia="da-DK"/>
        </w:rPr>
        <w:t xml:space="preserve">Bestyrelsen har ubetinget ret til at forpligte </w:t>
      </w:r>
      <w:proofErr w:type="spellStart"/>
      <w:r w:rsidRPr="00BE4E59">
        <w:rPr>
          <w:rFonts w:ascii="Times New Roman" w:eastAsia="Times New Roman" w:hAnsi="Times New Roman" w:cs="Times New Roman"/>
          <w:b/>
          <w:bCs/>
          <w:color w:val="000000"/>
          <w:sz w:val="28"/>
          <w:szCs w:val="28"/>
          <w:lang w:eastAsia="da-DK"/>
        </w:rPr>
        <w:t>ejerlauget</w:t>
      </w:r>
      <w:proofErr w:type="spellEnd"/>
      <w:r w:rsidRPr="00BE4E59">
        <w:rPr>
          <w:rFonts w:ascii="Times New Roman" w:eastAsia="Times New Roman" w:hAnsi="Times New Roman" w:cs="Times New Roman"/>
          <w:b/>
          <w:bCs/>
          <w:color w:val="000000"/>
          <w:sz w:val="28"/>
          <w:szCs w:val="28"/>
          <w:lang w:eastAsia="da-DK"/>
        </w:rPr>
        <w:t xml:space="preserve"> og vandværket i alle dets anliggender samt sørge for, at </w:t>
      </w:r>
      <w:proofErr w:type="spellStart"/>
      <w:r w:rsidRPr="00BE4E59">
        <w:rPr>
          <w:rFonts w:ascii="Times New Roman" w:eastAsia="Times New Roman" w:hAnsi="Times New Roman" w:cs="Times New Roman"/>
          <w:b/>
          <w:bCs/>
          <w:color w:val="000000"/>
          <w:sz w:val="28"/>
          <w:szCs w:val="28"/>
          <w:lang w:eastAsia="da-DK"/>
        </w:rPr>
        <w:t>ejerlaugets</w:t>
      </w:r>
      <w:proofErr w:type="spellEnd"/>
      <w:r w:rsidRPr="00BE4E59">
        <w:rPr>
          <w:rFonts w:ascii="Times New Roman" w:eastAsia="Times New Roman" w:hAnsi="Times New Roman" w:cs="Times New Roman"/>
          <w:b/>
          <w:bCs/>
          <w:color w:val="000000"/>
          <w:sz w:val="28"/>
          <w:szCs w:val="28"/>
          <w:lang w:eastAsia="da-DK"/>
        </w:rPr>
        <w:t xml:space="preserve"> og vandværkets midler anbringes til bedst mulig forrentning i bank eller sparekasse på kontantkonto eller i værdipapirer. </w:t>
      </w:r>
    </w:p>
    <w:p w:rsidR="00BE4E59" w:rsidRDefault="00D866E2" w:rsidP="00D866E2">
      <w:pPr>
        <w:spacing w:after="240" w:line="240" w:lineRule="auto"/>
        <w:rPr>
          <w:rFonts w:ascii="Times New Roman" w:eastAsia="Times New Roman" w:hAnsi="Times New Roman" w:cs="Times New Roman"/>
          <w:sz w:val="28"/>
          <w:szCs w:val="28"/>
          <w:lang w:eastAsia="da-DK"/>
        </w:rPr>
      </w:pPr>
      <w:r w:rsidRPr="00DB6554">
        <w:rPr>
          <w:rFonts w:ascii="Times New Roman" w:eastAsia="Times New Roman" w:hAnsi="Times New Roman" w:cs="Times New Roman"/>
          <w:sz w:val="28"/>
          <w:szCs w:val="28"/>
          <w:lang w:eastAsia="da-DK"/>
        </w:rPr>
        <w:br/>
      </w:r>
    </w:p>
    <w:p w:rsidR="00B02691" w:rsidRPr="00BE4E59" w:rsidRDefault="00B02691" w:rsidP="00D866E2">
      <w:pPr>
        <w:spacing w:after="240" w:line="240" w:lineRule="auto"/>
        <w:rPr>
          <w:rFonts w:ascii="Times New Roman" w:eastAsia="Times New Roman" w:hAnsi="Times New Roman" w:cs="Times New Roman"/>
          <w:sz w:val="28"/>
          <w:szCs w:val="28"/>
          <w:lang w:eastAsia="da-DK"/>
        </w:rPr>
      </w:pPr>
    </w:p>
    <w:p w:rsidR="00BE4E59" w:rsidRPr="00B02691" w:rsidRDefault="00DB6554" w:rsidP="00BE4E59">
      <w:pPr>
        <w:spacing w:after="0" w:line="240" w:lineRule="auto"/>
        <w:rPr>
          <w:rFonts w:ascii="Times New Roman" w:eastAsia="Times New Roman" w:hAnsi="Times New Roman" w:cs="Times New Roman"/>
          <w:b/>
          <w:bCs/>
          <w:color w:val="000000"/>
          <w:sz w:val="28"/>
          <w:szCs w:val="28"/>
          <w:u w:val="single"/>
          <w:lang w:eastAsia="da-DK"/>
        </w:rPr>
      </w:pPr>
      <w:r w:rsidRPr="00B02691">
        <w:rPr>
          <w:rFonts w:ascii="Times New Roman" w:eastAsia="Times New Roman" w:hAnsi="Times New Roman" w:cs="Times New Roman"/>
          <w:b/>
          <w:bCs/>
          <w:color w:val="000000"/>
          <w:sz w:val="28"/>
          <w:szCs w:val="28"/>
          <w:u w:val="single"/>
          <w:lang w:eastAsia="da-DK"/>
        </w:rPr>
        <w:t>Forslag fra medlemmer:</w:t>
      </w:r>
    </w:p>
    <w:p w:rsidR="00DB6554" w:rsidRPr="00BE4E59" w:rsidRDefault="00DB6554" w:rsidP="00BE4E59">
      <w:pPr>
        <w:spacing w:after="0" w:line="240" w:lineRule="auto"/>
        <w:rPr>
          <w:rFonts w:ascii="Times New Roman" w:eastAsia="Times New Roman" w:hAnsi="Times New Roman" w:cs="Times New Roman"/>
          <w:sz w:val="28"/>
          <w:szCs w:val="28"/>
          <w:lang w:eastAsia="da-DK"/>
        </w:rPr>
      </w:pPr>
    </w:p>
    <w:p w:rsidR="00BE4E59" w:rsidRPr="00BE4E59" w:rsidRDefault="00BE4E59" w:rsidP="00BE4E59">
      <w:pPr>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sz w:val="28"/>
          <w:szCs w:val="28"/>
          <w:shd w:val="clear" w:color="auto" w:fill="FFFFFF"/>
          <w:lang w:eastAsia="da-DK"/>
        </w:rPr>
        <w:t>Jeg foreslår generalforsamlingen, at der indføres 1 årlig afhentning af grene og beskæring.</w:t>
      </w:r>
    </w:p>
    <w:p w:rsidR="00BE4E59" w:rsidRPr="00BE4E59" w:rsidRDefault="00BE4E59" w:rsidP="00BE4E59">
      <w:pPr>
        <w:spacing w:after="0" w:line="240" w:lineRule="auto"/>
        <w:rPr>
          <w:rFonts w:ascii="Times New Roman" w:eastAsia="Times New Roman" w:hAnsi="Times New Roman" w:cs="Times New Roman"/>
          <w:sz w:val="28"/>
          <w:szCs w:val="28"/>
          <w:lang w:eastAsia="da-DK"/>
        </w:rPr>
      </w:pPr>
    </w:p>
    <w:p w:rsidR="00BE4E59" w:rsidRPr="00BE4E59" w:rsidRDefault="00BE4E59" w:rsidP="00BE4E59">
      <w:pPr>
        <w:shd w:val="clear" w:color="auto" w:fill="FFFFFF"/>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b/>
          <w:bCs/>
          <w:sz w:val="28"/>
          <w:szCs w:val="28"/>
          <w:shd w:val="clear" w:color="auto" w:fill="FFFFFF"/>
          <w:lang w:eastAsia="da-DK"/>
        </w:rPr>
        <w:t>Karl Emil Jensen</w:t>
      </w:r>
    </w:p>
    <w:p w:rsidR="00BE4E59" w:rsidRPr="00BE4E59" w:rsidRDefault="00BE4E59" w:rsidP="00BE4E59">
      <w:pPr>
        <w:shd w:val="clear" w:color="auto" w:fill="FFFFFF"/>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sz w:val="28"/>
          <w:szCs w:val="28"/>
          <w:lang w:eastAsia="da-DK"/>
        </w:rPr>
        <w:t> </w:t>
      </w:r>
    </w:p>
    <w:p w:rsidR="00BE4E59" w:rsidRPr="00BE4E59" w:rsidRDefault="00BE4E59" w:rsidP="00BE4E59">
      <w:pPr>
        <w:shd w:val="clear" w:color="auto" w:fill="FFFFFF"/>
        <w:spacing w:after="0" w:line="240" w:lineRule="auto"/>
        <w:rPr>
          <w:rFonts w:ascii="Times New Roman" w:eastAsia="Times New Roman" w:hAnsi="Times New Roman" w:cs="Times New Roman"/>
          <w:sz w:val="28"/>
          <w:szCs w:val="28"/>
          <w:lang w:eastAsia="da-DK"/>
        </w:rPr>
      </w:pPr>
      <w:proofErr w:type="spellStart"/>
      <w:r w:rsidRPr="00BE4E59">
        <w:rPr>
          <w:rFonts w:ascii="Times New Roman" w:eastAsia="Times New Roman" w:hAnsi="Times New Roman" w:cs="Times New Roman"/>
          <w:b/>
          <w:bCs/>
          <w:sz w:val="28"/>
          <w:szCs w:val="28"/>
          <w:shd w:val="clear" w:color="auto" w:fill="FFFFFF"/>
          <w:lang w:eastAsia="da-DK"/>
        </w:rPr>
        <w:t>Keldbækvej</w:t>
      </w:r>
      <w:proofErr w:type="spellEnd"/>
      <w:r w:rsidRPr="00BE4E59">
        <w:rPr>
          <w:rFonts w:ascii="Times New Roman" w:eastAsia="Times New Roman" w:hAnsi="Times New Roman" w:cs="Times New Roman"/>
          <w:b/>
          <w:bCs/>
          <w:sz w:val="28"/>
          <w:szCs w:val="28"/>
          <w:shd w:val="clear" w:color="auto" w:fill="FFFFFF"/>
          <w:lang w:eastAsia="da-DK"/>
        </w:rPr>
        <w:t xml:space="preserve"> 35,Klitgård</w:t>
      </w:r>
    </w:p>
    <w:p w:rsidR="00BE4E59" w:rsidRPr="00BE4E59" w:rsidRDefault="00BE4E59" w:rsidP="00BE4E59">
      <w:pPr>
        <w:shd w:val="clear" w:color="auto" w:fill="FFFFFF"/>
        <w:spacing w:after="0" w:line="240" w:lineRule="auto"/>
        <w:rPr>
          <w:rFonts w:ascii="Times New Roman" w:eastAsia="Times New Roman" w:hAnsi="Times New Roman" w:cs="Times New Roman"/>
          <w:sz w:val="28"/>
          <w:szCs w:val="28"/>
          <w:lang w:eastAsia="da-DK"/>
        </w:rPr>
      </w:pPr>
      <w:r w:rsidRPr="00BE4E59">
        <w:rPr>
          <w:rFonts w:ascii="Times New Roman" w:eastAsia="Times New Roman" w:hAnsi="Times New Roman" w:cs="Times New Roman"/>
          <w:sz w:val="28"/>
          <w:szCs w:val="28"/>
          <w:lang w:eastAsia="da-DK"/>
        </w:rPr>
        <w:t> </w:t>
      </w:r>
    </w:p>
    <w:p w:rsidR="003B6925" w:rsidRPr="002706AC" w:rsidRDefault="00B02691" w:rsidP="002706AC">
      <w:pPr>
        <w:shd w:val="clear" w:color="auto" w:fill="FFFFFF"/>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b/>
          <w:bCs/>
          <w:sz w:val="28"/>
          <w:szCs w:val="28"/>
          <w:shd w:val="clear" w:color="auto" w:fill="FFFFFF"/>
          <w:lang w:eastAsia="da-DK"/>
        </w:rPr>
        <w:t>9240</w:t>
      </w:r>
      <w:r w:rsidR="00BE4E59" w:rsidRPr="00BE4E59">
        <w:rPr>
          <w:rFonts w:ascii="Times New Roman" w:eastAsia="Times New Roman" w:hAnsi="Times New Roman" w:cs="Times New Roman"/>
          <w:b/>
          <w:bCs/>
          <w:sz w:val="28"/>
          <w:szCs w:val="28"/>
          <w:shd w:val="clear" w:color="auto" w:fill="FFFFFF"/>
          <w:lang w:eastAsia="da-DK"/>
        </w:rPr>
        <w:t xml:space="preserve"> Nibe</w:t>
      </w:r>
    </w:p>
    <w:sectPr w:rsidR="003B6925" w:rsidRPr="002706AC" w:rsidSect="00D866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B99"/>
    <w:multiLevelType w:val="multilevel"/>
    <w:tmpl w:val="C6AE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D10EF"/>
    <w:multiLevelType w:val="multilevel"/>
    <w:tmpl w:val="90E0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E7195"/>
    <w:multiLevelType w:val="multilevel"/>
    <w:tmpl w:val="7EBA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E0F3D"/>
    <w:multiLevelType w:val="multilevel"/>
    <w:tmpl w:val="A4FC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65B65"/>
    <w:multiLevelType w:val="multilevel"/>
    <w:tmpl w:val="EB8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95A11"/>
    <w:multiLevelType w:val="multilevel"/>
    <w:tmpl w:val="F0F46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5D7A0C"/>
    <w:multiLevelType w:val="multilevel"/>
    <w:tmpl w:val="9078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A2576A"/>
    <w:multiLevelType w:val="multilevel"/>
    <w:tmpl w:val="7E24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drawingGridHorizontalSpacing w:val="110"/>
  <w:displayHorizontalDrawingGridEvery w:val="2"/>
  <w:characterSpacingControl w:val="doNotCompress"/>
  <w:compat/>
  <w:rsids>
    <w:rsidRoot w:val="00BE4E59"/>
    <w:rsid w:val="002706AC"/>
    <w:rsid w:val="003B6925"/>
    <w:rsid w:val="00B02691"/>
    <w:rsid w:val="00B21FDC"/>
    <w:rsid w:val="00BE4E59"/>
    <w:rsid w:val="00D866E2"/>
    <w:rsid w:val="00DB65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2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BE4E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BE4E59"/>
    <w:rPr>
      <w:color w:val="0000FF"/>
      <w:u w:val="single"/>
    </w:rPr>
  </w:style>
</w:styles>
</file>

<file path=word/webSettings.xml><?xml version="1.0" encoding="utf-8"?>
<w:webSettings xmlns:r="http://schemas.openxmlformats.org/officeDocument/2006/relationships" xmlns:w="http://schemas.openxmlformats.org/wordprocessingml/2006/main">
  <w:divs>
    <w:div w:id="1430657144">
      <w:bodyDiv w:val="1"/>
      <w:marLeft w:val="0"/>
      <w:marRight w:val="0"/>
      <w:marTop w:val="0"/>
      <w:marBottom w:val="0"/>
      <w:divBdr>
        <w:top w:val="none" w:sz="0" w:space="0" w:color="auto"/>
        <w:left w:val="none" w:sz="0" w:space="0" w:color="auto"/>
        <w:bottom w:val="none" w:sz="0" w:space="0" w:color="auto"/>
        <w:right w:val="none" w:sz="0" w:space="0" w:color="auto"/>
      </w:divBdr>
      <w:divsChild>
        <w:div w:id="1394891893">
          <w:marLeft w:val="-54"/>
          <w:marRight w:val="0"/>
          <w:marTop w:val="0"/>
          <w:marBottom w:val="0"/>
          <w:divBdr>
            <w:top w:val="none" w:sz="0" w:space="0" w:color="auto"/>
            <w:left w:val="none" w:sz="0" w:space="0" w:color="auto"/>
            <w:bottom w:val="none" w:sz="0" w:space="0" w:color="auto"/>
            <w:right w:val="none" w:sz="0" w:space="0" w:color="auto"/>
          </w:divBdr>
        </w:div>
        <w:div w:id="342515190">
          <w:marLeft w:val="-84"/>
          <w:marRight w:val="0"/>
          <w:marTop w:val="0"/>
          <w:marBottom w:val="0"/>
          <w:divBdr>
            <w:top w:val="none" w:sz="0" w:space="0" w:color="auto"/>
            <w:left w:val="none" w:sz="0" w:space="0" w:color="auto"/>
            <w:bottom w:val="none" w:sz="0" w:space="0" w:color="auto"/>
            <w:right w:val="none" w:sz="0" w:space="0" w:color="auto"/>
          </w:divBdr>
        </w:div>
        <w:div w:id="1558737439">
          <w:marLeft w:val="-54"/>
          <w:marRight w:val="0"/>
          <w:marTop w:val="0"/>
          <w:marBottom w:val="0"/>
          <w:divBdr>
            <w:top w:val="none" w:sz="0" w:space="0" w:color="auto"/>
            <w:left w:val="none" w:sz="0" w:space="0" w:color="auto"/>
            <w:bottom w:val="none" w:sz="0" w:space="0" w:color="auto"/>
            <w:right w:val="none" w:sz="0" w:space="0" w:color="auto"/>
          </w:divBdr>
        </w:div>
        <w:div w:id="979651372">
          <w:marLeft w:val="-54"/>
          <w:marRight w:val="0"/>
          <w:marTop w:val="0"/>
          <w:marBottom w:val="0"/>
          <w:divBdr>
            <w:top w:val="none" w:sz="0" w:space="0" w:color="auto"/>
            <w:left w:val="none" w:sz="0" w:space="0" w:color="auto"/>
            <w:bottom w:val="none" w:sz="0" w:space="0" w:color="auto"/>
            <w:right w:val="none" w:sz="0" w:space="0" w:color="auto"/>
          </w:divBdr>
        </w:div>
        <w:div w:id="1347440345">
          <w:marLeft w:val="-54"/>
          <w:marRight w:val="0"/>
          <w:marTop w:val="0"/>
          <w:marBottom w:val="0"/>
          <w:divBdr>
            <w:top w:val="none" w:sz="0" w:space="0" w:color="auto"/>
            <w:left w:val="none" w:sz="0" w:space="0" w:color="auto"/>
            <w:bottom w:val="none" w:sz="0" w:space="0" w:color="auto"/>
            <w:right w:val="none" w:sz="0" w:space="0" w:color="auto"/>
          </w:divBdr>
        </w:div>
        <w:div w:id="1720352004">
          <w:marLeft w:val="-39"/>
          <w:marRight w:val="0"/>
          <w:marTop w:val="0"/>
          <w:marBottom w:val="0"/>
          <w:divBdr>
            <w:top w:val="none" w:sz="0" w:space="0" w:color="auto"/>
            <w:left w:val="none" w:sz="0" w:space="0" w:color="auto"/>
            <w:bottom w:val="none" w:sz="0" w:space="0" w:color="auto"/>
            <w:right w:val="none" w:sz="0" w:space="0" w:color="auto"/>
          </w:divBdr>
        </w:div>
        <w:div w:id="877010434">
          <w:marLeft w:val="-5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lborg.dk/bolig-og-flytning/helaarsbeboelse-i-sommerhus"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2350</TotalTime>
  <Pages>3</Pages>
  <Words>598</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NÃ¸r Christensen</dc:creator>
  <cp:lastModifiedBy>Ulrik NÃ¸r Christensen</cp:lastModifiedBy>
  <cp:revision>3</cp:revision>
  <dcterms:created xsi:type="dcterms:W3CDTF">2022-02-18T17:37:00Z</dcterms:created>
  <dcterms:modified xsi:type="dcterms:W3CDTF">2022-02-20T08:47:00Z</dcterms:modified>
</cp:coreProperties>
</file>